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45" w:rsidRPr="00CF490B" w:rsidRDefault="003D1C45">
      <w:pPr>
        <w:rPr>
          <w:rFonts w:ascii="ＭＳ 明朝" w:eastAsia="ＭＳ 明朝" w:hAnsi="ＭＳ 明朝"/>
          <w:sz w:val="22"/>
        </w:rPr>
      </w:pPr>
      <w:r w:rsidRPr="00CF490B">
        <w:rPr>
          <w:rFonts w:ascii="ＭＳ 明朝" w:eastAsia="ＭＳ 明朝" w:hAnsi="ＭＳ 明朝" w:hint="eastAsia"/>
          <w:sz w:val="22"/>
        </w:rPr>
        <w:t>様式第４号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3D1C45" w:rsidRPr="00CF490B" w:rsidTr="003D1C45">
        <w:tc>
          <w:tcPr>
            <w:tcW w:w="9402" w:type="dxa"/>
          </w:tcPr>
          <w:p w:rsidR="003D1C45" w:rsidRPr="00CF490B" w:rsidRDefault="003D1C45">
            <w:pPr>
              <w:rPr>
                <w:rFonts w:ascii="ＭＳ 明朝" w:eastAsia="ＭＳ 明朝" w:hAnsi="ＭＳ 明朝"/>
                <w:sz w:val="22"/>
              </w:rPr>
            </w:pPr>
          </w:p>
          <w:p w:rsidR="003D1C45" w:rsidRPr="00CF490B" w:rsidRDefault="003D1C45" w:rsidP="003D1C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490B">
              <w:rPr>
                <w:rFonts w:ascii="ＭＳ 明朝" w:eastAsia="ＭＳ 明朝" w:hAnsi="ＭＳ 明朝" w:hint="eastAsia"/>
                <w:sz w:val="22"/>
              </w:rPr>
              <w:t>中小企業信用保険法第２条第５項</w:t>
            </w:r>
          </w:p>
          <w:p w:rsidR="003D1C45" w:rsidRPr="00CF490B" w:rsidRDefault="003D1C45" w:rsidP="003D1C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490B">
              <w:rPr>
                <w:rFonts w:ascii="ＭＳ 明朝" w:eastAsia="ＭＳ 明朝" w:hAnsi="ＭＳ 明朝" w:hint="eastAsia"/>
                <w:sz w:val="22"/>
              </w:rPr>
              <w:t>第４号の規定による認定申請書</w:t>
            </w:r>
          </w:p>
          <w:p w:rsidR="003D1C45" w:rsidRPr="00CF490B" w:rsidRDefault="003D1C45" w:rsidP="003D1C4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F490B"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  <w:p w:rsidR="003D1C45" w:rsidRPr="00CF490B" w:rsidRDefault="003D1C45" w:rsidP="003D1C4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 w:rsidRPr="00CF490B">
              <w:rPr>
                <w:rFonts w:ascii="ＭＳ 明朝" w:eastAsia="ＭＳ 明朝" w:hAnsi="ＭＳ 明朝" w:hint="eastAsia"/>
                <w:sz w:val="22"/>
              </w:rPr>
              <w:t>大町市長　牛　越　　徹　　殿</w:t>
            </w:r>
          </w:p>
          <w:p w:rsidR="003D1C45" w:rsidRPr="00CF490B" w:rsidRDefault="003D1C45" w:rsidP="003D1C45">
            <w:pPr>
              <w:ind w:right="960" w:firstLineChars="1700" w:firstLine="3740"/>
              <w:rPr>
                <w:rFonts w:ascii="ＭＳ 明朝" w:eastAsia="ＭＳ 明朝" w:hAnsi="ＭＳ 明朝"/>
                <w:sz w:val="22"/>
              </w:rPr>
            </w:pPr>
            <w:r w:rsidRPr="00CF490B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  <w:p w:rsidR="003D1C45" w:rsidRPr="00CF490B" w:rsidRDefault="003D1C45" w:rsidP="00CF490B">
            <w:pPr>
              <w:snapToGrid w:val="0"/>
              <w:spacing w:line="360" w:lineRule="auto"/>
              <w:ind w:firstLineChars="1800" w:firstLine="3960"/>
              <w:rPr>
                <w:rFonts w:ascii="ＭＳ 明朝" w:eastAsia="ＭＳ 明朝" w:hAnsi="ＭＳ 明朝"/>
                <w:sz w:val="22"/>
                <w:u w:val="single"/>
              </w:rPr>
            </w:pPr>
            <w:r w:rsidRPr="00CF49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住　所　　　　　　　　　　　　　　　　　</w:t>
            </w:r>
          </w:p>
          <w:p w:rsidR="003D1C45" w:rsidRPr="00CF490B" w:rsidRDefault="003D1C45" w:rsidP="00CF490B">
            <w:pPr>
              <w:snapToGrid w:val="0"/>
              <w:spacing w:line="360" w:lineRule="auto"/>
              <w:ind w:firstLineChars="1800" w:firstLine="3960"/>
              <w:rPr>
                <w:rFonts w:ascii="ＭＳ 明朝" w:eastAsia="ＭＳ 明朝" w:hAnsi="ＭＳ 明朝"/>
                <w:sz w:val="22"/>
                <w:u w:val="single"/>
              </w:rPr>
            </w:pPr>
            <w:r w:rsidRPr="00CF490B">
              <w:rPr>
                <w:rFonts w:ascii="ＭＳ 明朝" w:eastAsia="ＭＳ 明朝" w:hAnsi="ＭＳ 明朝" w:hint="eastAsia"/>
                <w:sz w:val="22"/>
                <w:u w:val="single"/>
              </w:rPr>
              <w:t>氏</w:t>
            </w:r>
            <w:r w:rsidR="000E3B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CF490B">
              <w:rPr>
                <w:rFonts w:ascii="ＭＳ 明朝" w:eastAsia="ＭＳ 明朝" w:hAnsi="ＭＳ 明朝" w:hint="eastAsia"/>
                <w:sz w:val="22"/>
                <w:u w:val="single"/>
              </w:rPr>
              <w:t>名</w:t>
            </w:r>
            <w:r w:rsidR="000E3B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CF49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印　</w:t>
            </w:r>
          </w:p>
          <w:p w:rsidR="003D1C45" w:rsidRPr="00CF490B" w:rsidRDefault="00CF490B" w:rsidP="003D1C4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CF490B">
              <w:rPr>
                <w:rFonts w:ascii="ＭＳ 明朝" w:eastAsia="ＭＳ 明朝" w:hAnsi="ＭＳ 明朝" w:hint="eastAsia"/>
                <w:sz w:val="16"/>
              </w:rPr>
              <w:t>（注）</w:t>
            </w:r>
          </w:p>
          <w:p w:rsidR="003D1C45" w:rsidRPr="00CF490B" w:rsidRDefault="003D1C45" w:rsidP="006B340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F490B">
              <w:rPr>
                <w:rFonts w:ascii="ＭＳ 明朝" w:eastAsia="ＭＳ 明朝" w:hAnsi="ＭＳ 明朝" w:hint="eastAsia"/>
                <w:sz w:val="22"/>
              </w:rPr>
              <w:t>私は、</w:t>
            </w:r>
            <w:r w:rsidR="000C016A" w:rsidRPr="000C016A">
              <w:rPr>
                <w:rFonts w:ascii="ＭＳ 明朝" w:eastAsia="ＭＳ 明朝" w:hAnsi="ＭＳ 明朝" w:hint="eastAsia"/>
                <w:sz w:val="22"/>
                <w:u w:val="single"/>
              </w:rPr>
              <w:t>令和２年新型コロナウイルス感染症</w:t>
            </w:r>
            <w:r w:rsidR="0050285D" w:rsidRPr="0050285D">
              <w:rPr>
                <w:rFonts w:ascii="ＭＳ 明朝" w:eastAsia="ＭＳ 明朝" w:hAnsi="ＭＳ 明朝" w:hint="eastAsia"/>
                <w:sz w:val="22"/>
              </w:rPr>
              <w:t>の発生</w:t>
            </w:r>
            <w:r w:rsidR="00301C95" w:rsidRPr="00CF490B">
              <w:rPr>
                <w:rFonts w:ascii="ＭＳ 明朝" w:eastAsia="ＭＳ 明朝" w:hAnsi="ＭＳ 明朝" w:hint="eastAsia"/>
                <w:sz w:val="22"/>
              </w:rPr>
              <w:t>に起因して、下記のとおり経営の安定に支障が生じておりますので、中小企業信用保険法第２条第５項第４号の規定に基づき認定されるようお願いします。</w:t>
            </w:r>
          </w:p>
          <w:p w:rsidR="00301C95" w:rsidRPr="00CF490B" w:rsidRDefault="00301C95" w:rsidP="00301C95">
            <w:pPr>
              <w:pStyle w:val="a4"/>
              <w:rPr>
                <w:sz w:val="22"/>
              </w:rPr>
            </w:pPr>
            <w:r w:rsidRPr="00CF490B">
              <w:rPr>
                <w:rFonts w:hint="eastAsia"/>
                <w:sz w:val="22"/>
              </w:rPr>
              <w:t>記</w:t>
            </w:r>
          </w:p>
          <w:p w:rsidR="00301C95" w:rsidRPr="00CF490B" w:rsidRDefault="00301C95" w:rsidP="00301C95">
            <w:pPr>
              <w:pStyle w:val="a6"/>
              <w:ind w:right="960"/>
              <w:jc w:val="both"/>
              <w:rPr>
                <w:sz w:val="22"/>
              </w:rPr>
            </w:pPr>
          </w:p>
          <w:p w:rsidR="00301C95" w:rsidRPr="00CF490B" w:rsidRDefault="000E3B0B" w:rsidP="00CF490B">
            <w:pPr>
              <w:pStyle w:val="a6"/>
              <w:ind w:rightChars="-93" w:right="-195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="00301C95" w:rsidRPr="00CF490B">
              <w:rPr>
                <w:rFonts w:hint="eastAsia"/>
                <w:sz w:val="22"/>
              </w:rPr>
              <w:t xml:space="preserve">事業開始年月日　　　　　　　　　　　　　　　　</w:t>
            </w:r>
            <w:r w:rsidR="00CF490B">
              <w:rPr>
                <w:rFonts w:hint="eastAsia"/>
                <w:sz w:val="22"/>
              </w:rPr>
              <w:t xml:space="preserve">　　　　</w:t>
            </w:r>
            <w:r w:rsidR="00301C95" w:rsidRPr="00CF490B">
              <w:rPr>
                <w:rFonts w:hint="eastAsia"/>
                <w:sz w:val="22"/>
              </w:rPr>
              <w:t xml:space="preserve">　</w:t>
            </w:r>
            <w:r w:rsidR="00301C95" w:rsidRPr="00CF490B">
              <w:rPr>
                <w:rFonts w:hint="eastAsia"/>
                <w:sz w:val="22"/>
                <w:u w:val="single"/>
              </w:rPr>
              <w:t xml:space="preserve">　　　年　　　月　　　日</w:t>
            </w:r>
          </w:p>
          <w:p w:rsidR="00301C95" w:rsidRPr="00CF490B" w:rsidRDefault="000E3B0B" w:rsidP="00301C95">
            <w:pPr>
              <w:pStyle w:val="a6"/>
              <w:ind w:right="96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="00301C95" w:rsidRPr="00CF490B">
              <w:rPr>
                <w:rFonts w:hint="eastAsia"/>
                <w:sz w:val="22"/>
              </w:rPr>
              <w:t>（１）売上高等</w:t>
            </w:r>
          </w:p>
          <w:p w:rsidR="00301C95" w:rsidRPr="00CF490B" w:rsidRDefault="00301C95" w:rsidP="00301C95">
            <w:pPr>
              <w:pStyle w:val="a6"/>
              <w:ind w:right="960" w:firstLineChars="200" w:firstLine="440"/>
              <w:jc w:val="both"/>
              <w:rPr>
                <w:sz w:val="22"/>
              </w:rPr>
            </w:pPr>
            <w:r w:rsidRPr="00CF490B">
              <w:rPr>
                <w:rFonts w:hint="eastAsia"/>
                <w:sz w:val="22"/>
              </w:rPr>
              <w:t>（イ）最近１か月間の売上高等</w:t>
            </w:r>
          </w:p>
          <w:tbl>
            <w:tblPr>
              <w:tblStyle w:val="a3"/>
              <w:tblW w:w="8391" w:type="dxa"/>
              <w:tblInd w:w="845" w:type="dxa"/>
              <w:tblLook w:val="04A0" w:firstRow="1" w:lastRow="0" w:firstColumn="1" w:lastColumn="0" w:noHBand="0" w:noVBand="1"/>
            </w:tblPr>
            <w:tblGrid>
              <w:gridCol w:w="957"/>
              <w:gridCol w:w="795"/>
              <w:gridCol w:w="3946"/>
              <w:gridCol w:w="2693"/>
            </w:tblGrid>
            <w:tr w:rsidR="00301C95" w:rsidRPr="00CF490B" w:rsidTr="00CF490B">
              <w:tc>
                <w:tcPr>
                  <w:tcW w:w="957" w:type="dxa"/>
                  <w:tcBorders>
                    <w:top w:val="nil"/>
                    <w:left w:val="nil"/>
                    <w:right w:val="nil"/>
                  </w:tcBorders>
                </w:tcPr>
                <w:p w:rsidR="00301C95" w:rsidRPr="00CF490B" w:rsidRDefault="00301C95" w:rsidP="00301C95">
                  <w:pPr>
                    <w:pStyle w:val="a6"/>
                    <w:jc w:val="center"/>
                    <w:rPr>
                      <w:sz w:val="22"/>
                    </w:rPr>
                  </w:pPr>
                  <w:r w:rsidRPr="00CF490B">
                    <w:rPr>
                      <w:rFonts w:hint="eastAsia"/>
                      <w:sz w:val="22"/>
                    </w:rPr>
                    <w:t>Ｂ－Ａ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301C95" w:rsidRPr="00CF490B" w:rsidRDefault="00301C95" w:rsidP="00301C95">
                  <w:pPr>
                    <w:pStyle w:val="a6"/>
                    <w:ind w:leftChars="-7" w:left="-15" w:right="-143" w:firstLineChars="6" w:firstLine="13"/>
                    <w:jc w:val="both"/>
                    <w:rPr>
                      <w:sz w:val="22"/>
                    </w:rPr>
                  </w:pPr>
                  <w:r w:rsidRPr="00CF490B">
                    <w:rPr>
                      <w:rFonts w:hint="eastAsia"/>
                      <w:sz w:val="22"/>
                    </w:rPr>
                    <w:t>×100</w:t>
                  </w:r>
                </w:p>
              </w:tc>
              <w:tc>
                <w:tcPr>
                  <w:tcW w:w="3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C95" w:rsidRPr="00CF490B" w:rsidRDefault="00301C95" w:rsidP="00301C95">
                  <w:pPr>
                    <w:pStyle w:val="a6"/>
                    <w:ind w:right="960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</w:tcPr>
                <w:p w:rsidR="00301C95" w:rsidRPr="00CF490B" w:rsidRDefault="00301C95" w:rsidP="00301C95">
                  <w:pPr>
                    <w:pStyle w:val="a6"/>
                    <w:jc w:val="both"/>
                    <w:rPr>
                      <w:sz w:val="22"/>
                    </w:rPr>
                  </w:pPr>
                  <w:r w:rsidRPr="00CF490B">
                    <w:rPr>
                      <w:rFonts w:hint="eastAsia"/>
                      <w:sz w:val="22"/>
                    </w:rPr>
                    <w:t>減少率　　　　％（実績）</w:t>
                  </w:r>
                </w:p>
              </w:tc>
            </w:tr>
            <w:tr w:rsidR="00301C95" w:rsidRPr="00CF490B" w:rsidTr="00CF490B">
              <w:tc>
                <w:tcPr>
                  <w:tcW w:w="957" w:type="dxa"/>
                  <w:tcBorders>
                    <w:left w:val="nil"/>
                    <w:bottom w:val="nil"/>
                    <w:right w:val="nil"/>
                  </w:tcBorders>
                </w:tcPr>
                <w:p w:rsidR="00301C95" w:rsidRPr="00CF490B" w:rsidRDefault="00301C95" w:rsidP="00301C95">
                  <w:pPr>
                    <w:pStyle w:val="a6"/>
                    <w:jc w:val="center"/>
                    <w:rPr>
                      <w:sz w:val="22"/>
                    </w:rPr>
                  </w:pPr>
                  <w:r w:rsidRPr="00CF490B">
                    <w:rPr>
                      <w:rFonts w:hint="eastAsia"/>
                      <w:sz w:val="22"/>
                    </w:rPr>
                    <w:t>Ｂ</w:t>
                  </w:r>
                </w:p>
              </w:tc>
              <w:tc>
                <w:tcPr>
                  <w:tcW w:w="79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301C95" w:rsidRPr="00CF490B" w:rsidRDefault="00301C95" w:rsidP="00301C95">
                  <w:pPr>
                    <w:pStyle w:val="a6"/>
                    <w:ind w:right="960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3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C95" w:rsidRPr="00CF490B" w:rsidRDefault="00301C95" w:rsidP="00301C95">
                  <w:pPr>
                    <w:pStyle w:val="a6"/>
                    <w:ind w:right="960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bottom w:val="nil"/>
                    <w:right w:val="nil"/>
                  </w:tcBorders>
                </w:tcPr>
                <w:p w:rsidR="00301C95" w:rsidRPr="00CF490B" w:rsidRDefault="00301C95" w:rsidP="00301C95">
                  <w:pPr>
                    <w:pStyle w:val="a6"/>
                    <w:ind w:right="960"/>
                    <w:jc w:val="both"/>
                    <w:rPr>
                      <w:sz w:val="22"/>
                    </w:rPr>
                  </w:pPr>
                </w:p>
              </w:tc>
            </w:tr>
          </w:tbl>
          <w:p w:rsidR="00301C95" w:rsidRPr="00CF490B" w:rsidRDefault="00301C95" w:rsidP="000E3B0B">
            <w:pPr>
              <w:pStyle w:val="a6"/>
              <w:ind w:firstLineChars="300" w:firstLine="660"/>
              <w:jc w:val="both"/>
              <w:rPr>
                <w:sz w:val="22"/>
                <w:u w:val="single"/>
              </w:rPr>
            </w:pPr>
            <w:r w:rsidRPr="00CF490B">
              <w:rPr>
                <w:rFonts w:hint="eastAsia"/>
                <w:sz w:val="22"/>
              </w:rPr>
              <w:t>Ａ：災害等の発生における最近1か月間の売上高等</w:t>
            </w:r>
            <w:r w:rsidR="00CF490B">
              <w:rPr>
                <w:rFonts w:hint="eastAsia"/>
                <w:sz w:val="22"/>
              </w:rPr>
              <w:t xml:space="preserve">　　　</w:t>
            </w:r>
            <w:r w:rsidRPr="00CF490B">
              <w:rPr>
                <w:rFonts w:hint="eastAsia"/>
                <w:sz w:val="22"/>
              </w:rPr>
              <w:t xml:space="preserve">　</w:t>
            </w:r>
            <w:r w:rsidRPr="00CF490B">
              <w:rPr>
                <w:rFonts w:hint="eastAsia"/>
                <w:sz w:val="22"/>
                <w:u w:val="single"/>
              </w:rPr>
              <w:t xml:space="preserve">　　　　　　　　　　　円</w:t>
            </w:r>
          </w:p>
          <w:p w:rsidR="00D00702" w:rsidRPr="00CF490B" w:rsidRDefault="00D00702" w:rsidP="000E3B0B">
            <w:pPr>
              <w:pStyle w:val="a6"/>
              <w:ind w:firstLineChars="300" w:firstLine="660"/>
              <w:jc w:val="both"/>
              <w:rPr>
                <w:sz w:val="22"/>
                <w:u w:val="single"/>
              </w:rPr>
            </w:pPr>
            <w:r w:rsidRPr="00CF490B">
              <w:rPr>
                <w:rFonts w:hint="eastAsia"/>
                <w:sz w:val="22"/>
              </w:rPr>
              <w:t>Ｂ：Ａの期間に対応する前年1か月間の売上高等</w:t>
            </w:r>
            <w:r w:rsidR="00CF490B">
              <w:rPr>
                <w:rFonts w:hint="eastAsia"/>
                <w:sz w:val="22"/>
              </w:rPr>
              <w:t xml:space="preserve">　　　</w:t>
            </w:r>
            <w:r w:rsidRPr="00CF490B">
              <w:rPr>
                <w:rFonts w:hint="eastAsia"/>
                <w:sz w:val="22"/>
              </w:rPr>
              <w:t xml:space="preserve">　　</w:t>
            </w:r>
            <w:r w:rsidRPr="00CF490B">
              <w:rPr>
                <w:rFonts w:hint="eastAsia"/>
                <w:sz w:val="22"/>
                <w:u w:val="single"/>
              </w:rPr>
              <w:t xml:space="preserve">　　　　　　　　　　　円</w:t>
            </w:r>
          </w:p>
          <w:p w:rsidR="00D00702" w:rsidRPr="00CF490B" w:rsidRDefault="00D00702" w:rsidP="00D00702">
            <w:pPr>
              <w:pStyle w:val="a6"/>
              <w:ind w:firstLineChars="200" w:firstLine="440"/>
              <w:jc w:val="both"/>
              <w:rPr>
                <w:sz w:val="22"/>
              </w:rPr>
            </w:pPr>
            <w:r w:rsidRPr="00CF490B">
              <w:rPr>
                <w:rFonts w:hint="eastAsia"/>
                <w:sz w:val="22"/>
              </w:rPr>
              <w:t>（ロ）最近3か月間の売上高等の</w:t>
            </w:r>
            <w:r w:rsidR="00355730">
              <w:rPr>
                <w:rFonts w:hint="eastAsia"/>
                <w:sz w:val="22"/>
              </w:rPr>
              <w:t>実績見込み</w:t>
            </w:r>
          </w:p>
          <w:tbl>
            <w:tblPr>
              <w:tblStyle w:val="a3"/>
              <w:tblW w:w="8436" w:type="dxa"/>
              <w:tblInd w:w="800" w:type="dxa"/>
              <w:tblLook w:val="04A0" w:firstRow="1" w:lastRow="0" w:firstColumn="1" w:lastColumn="0" w:noHBand="0" w:noVBand="1"/>
            </w:tblPr>
            <w:tblGrid>
              <w:gridCol w:w="2946"/>
              <w:gridCol w:w="709"/>
              <w:gridCol w:w="1379"/>
              <w:gridCol w:w="3402"/>
            </w:tblGrid>
            <w:tr w:rsidR="00D00702" w:rsidRPr="00CF490B" w:rsidTr="00CF490B">
              <w:tc>
                <w:tcPr>
                  <w:tcW w:w="2946" w:type="dxa"/>
                  <w:tcBorders>
                    <w:top w:val="nil"/>
                    <w:left w:val="nil"/>
                    <w:right w:val="nil"/>
                  </w:tcBorders>
                </w:tcPr>
                <w:p w:rsidR="00D00702" w:rsidRPr="00CF490B" w:rsidRDefault="00D00702" w:rsidP="00D00702">
                  <w:pPr>
                    <w:pStyle w:val="a6"/>
                    <w:jc w:val="center"/>
                    <w:rPr>
                      <w:sz w:val="22"/>
                    </w:rPr>
                  </w:pPr>
                  <w:r w:rsidRPr="00CF490B">
                    <w:rPr>
                      <w:rFonts w:hint="eastAsia"/>
                      <w:sz w:val="22"/>
                    </w:rPr>
                    <w:t>（Ｂ＋Ｄ）－（Ａ＋Ｃ）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D00702" w:rsidRPr="00CF490B" w:rsidRDefault="00D00702" w:rsidP="00D00702">
                  <w:pPr>
                    <w:pStyle w:val="a6"/>
                    <w:ind w:leftChars="-7" w:left="-15" w:right="-143" w:firstLineChars="6" w:firstLine="13"/>
                    <w:jc w:val="both"/>
                    <w:rPr>
                      <w:sz w:val="22"/>
                    </w:rPr>
                  </w:pPr>
                  <w:r w:rsidRPr="00CF490B">
                    <w:rPr>
                      <w:rFonts w:hint="eastAsia"/>
                      <w:sz w:val="22"/>
                    </w:rPr>
                    <w:t>×100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0702" w:rsidRPr="00CF490B" w:rsidRDefault="00D00702" w:rsidP="00D00702">
                  <w:pPr>
                    <w:pStyle w:val="a6"/>
                    <w:ind w:right="960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right w:val="nil"/>
                  </w:tcBorders>
                </w:tcPr>
                <w:p w:rsidR="00D00702" w:rsidRPr="00CF490B" w:rsidRDefault="00D00702" w:rsidP="00D00702">
                  <w:pPr>
                    <w:pStyle w:val="a6"/>
                    <w:jc w:val="both"/>
                    <w:rPr>
                      <w:sz w:val="22"/>
                    </w:rPr>
                  </w:pPr>
                  <w:r w:rsidRPr="00CF490B">
                    <w:rPr>
                      <w:rFonts w:hint="eastAsia"/>
                      <w:sz w:val="22"/>
                    </w:rPr>
                    <w:t>減少率　　　　％（実績見込み）</w:t>
                  </w:r>
                </w:p>
              </w:tc>
            </w:tr>
            <w:tr w:rsidR="00D00702" w:rsidRPr="00CF490B" w:rsidTr="00CF490B">
              <w:tc>
                <w:tcPr>
                  <w:tcW w:w="2946" w:type="dxa"/>
                  <w:tcBorders>
                    <w:left w:val="nil"/>
                    <w:bottom w:val="nil"/>
                    <w:right w:val="nil"/>
                  </w:tcBorders>
                </w:tcPr>
                <w:p w:rsidR="00D00702" w:rsidRPr="00CF490B" w:rsidRDefault="001416AF" w:rsidP="00D00702">
                  <w:pPr>
                    <w:pStyle w:val="a6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（</w:t>
                  </w:r>
                  <w:r w:rsidR="00D00702" w:rsidRPr="00CF490B">
                    <w:rPr>
                      <w:rFonts w:hint="eastAsia"/>
                      <w:sz w:val="22"/>
                    </w:rPr>
                    <w:t>Ｂ</w:t>
                  </w:r>
                  <w:r>
                    <w:rPr>
                      <w:rFonts w:hint="eastAsia"/>
                      <w:sz w:val="22"/>
                    </w:rPr>
                    <w:t>＋Ⅾ）</w:t>
                  </w: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00702" w:rsidRPr="00CF490B" w:rsidRDefault="00D00702" w:rsidP="00D00702">
                  <w:pPr>
                    <w:pStyle w:val="a6"/>
                    <w:ind w:right="960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0702" w:rsidRPr="00CF490B" w:rsidRDefault="00D00702" w:rsidP="00D00702">
                  <w:pPr>
                    <w:pStyle w:val="a6"/>
                    <w:ind w:right="960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3402" w:type="dxa"/>
                  <w:tcBorders>
                    <w:left w:val="nil"/>
                    <w:bottom w:val="nil"/>
                    <w:right w:val="nil"/>
                  </w:tcBorders>
                </w:tcPr>
                <w:p w:rsidR="00D00702" w:rsidRPr="00CF490B" w:rsidRDefault="00D00702" w:rsidP="00D00702">
                  <w:pPr>
                    <w:pStyle w:val="a6"/>
                    <w:ind w:right="960"/>
                    <w:jc w:val="both"/>
                    <w:rPr>
                      <w:sz w:val="22"/>
                    </w:rPr>
                  </w:pPr>
                </w:p>
              </w:tc>
            </w:tr>
          </w:tbl>
          <w:p w:rsidR="00D00702" w:rsidRPr="00CF490B" w:rsidRDefault="00D00702" w:rsidP="000E3B0B">
            <w:pPr>
              <w:pStyle w:val="a6"/>
              <w:ind w:firstLineChars="300" w:firstLine="660"/>
              <w:jc w:val="both"/>
              <w:rPr>
                <w:sz w:val="22"/>
              </w:rPr>
            </w:pPr>
            <w:r w:rsidRPr="00CF490B">
              <w:rPr>
                <w:rFonts w:hint="eastAsia"/>
                <w:sz w:val="22"/>
              </w:rPr>
              <w:t>Ｃ：Ａの期間後２か月間の見込み売上高等</w:t>
            </w:r>
            <w:r w:rsidR="00CF490B" w:rsidRPr="00CF490B">
              <w:rPr>
                <w:rFonts w:hint="eastAsia"/>
                <w:sz w:val="22"/>
              </w:rPr>
              <w:t xml:space="preserve">　　</w:t>
            </w:r>
            <w:r w:rsidR="000E3B0B">
              <w:rPr>
                <w:rFonts w:hint="eastAsia"/>
                <w:sz w:val="22"/>
              </w:rPr>
              <w:t xml:space="preserve">　</w:t>
            </w:r>
            <w:r w:rsidR="00CF490B" w:rsidRPr="00CF490B">
              <w:rPr>
                <w:rFonts w:hint="eastAsia"/>
                <w:sz w:val="22"/>
              </w:rPr>
              <w:t xml:space="preserve">　</w:t>
            </w:r>
            <w:r w:rsidR="00CF490B">
              <w:rPr>
                <w:rFonts w:hint="eastAsia"/>
                <w:sz w:val="22"/>
              </w:rPr>
              <w:t xml:space="preserve">　　　　</w:t>
            </w:r>
            <w:r w:rsidR="00CF490B" w:rsidRPr="00CF490B">
              <w:rPr>
                <w:rFonts w:hint="eastAsia"/>
                <w:sz w:val="22"/>
                <w:u w:val="single"/>
              </w:rPr>
              <w:t xml:space="preserve">　　　　　　　　　　　円</w:t>
            </w:r>
          </w:p>
          <w:p w:rsidR="00D00702" w:rsidRDefault="00D00702" w:rsidP="000E3B0B">
            <w:pPr>
              <w:pStyle w:val="a6"/>
              <w:ind w:firstLineChars="300" w:firstLine="660"/>
              <w:jc w:val="both"/>
              <w:rPr>
                <w:sz w:val="22"/>
              </w:rPr>
            </w:pPr>
            <w:r w:rsidRPr="00CF490B">
              <w:rPr>
                <w:rFonts w:hint="eastAsia"/>
                <w:sz w:val="22"/>
              </w:rPr>
              <w:t>Ｄ：Ｃの期間に対応する前年の２か月間の売上高等</w:t>
            </w:r>
            <w:r w:rsidR="00CF490B" w:rsidRPr="00CF490B">
              <w:rPr>
                <w:rFonts w:hint="eastAsia"/>
                <w:sz w:val="22"/>
              </w:rPr>
              <w:t xml:space="preserve">　</w:t>
            </w:r>
            <w:r w:rsidR="000E3B0B">
              <w:rPr>
                <w:rFonts w:hint="eastAsia"/>
                <w:sz w:val="22"/>
              </w:rPr>
              <w:t xml:space="preserve">　</w:t>
            </w:r>
            <w:r w:rsidR="00CF490B">
              <w:rPr>
                <w:rFonts w:hint="eastAsia"/>
                <w:sz w:val="22"/>
              </w:rPr>
              <w:t xml:space="preserve">　　</w:t>
            </w:r>
            <w:r w:rsidR="00CF490B" w:rsidRPr="00CF490B">
              <w:rPr>
                <w:rFonts w:hint="eastAsia"/>
                <w:sz w:val="22"/>
                <w:u w:val="single"/>
              </w:rPr>
              <w:t xml:space="preserve">　　　　　　　　　　　円</w:t>
            </w:r>
          </w:p>
          <w:p w:rsidR="00CF490B" w:rsidRDefault="000E3B0B" w:rsidP="00CF490B">
            <w:pPr>
              <w:pStyle w:val="a6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 w:rsidR="00CF490B">
              <w:rPr>
                <w:rFonts w:hint="eastAsia"/>
                <w:sz w:val="22"/>
              </w:rPr>
              <w:t>売上高等が減少し、または減少すると見込まれる理由</w:t>
            </w:r>
            <w:bookmarkStart w:id="0" w:name="_GoBack"/>
            <w:bookmarkEnd w:id="0"/>
          </w:p>
          <w:p w:rsidR="00CF490B" w:rsidRDefault="00CF490B" w:rsidP="00CF490B">
            <w:pPr>
              <w:pStyle w:val="a6"/>
              <w:jc w:val="both"/>
              <w:rPr>
                <w:sz w:val="22"/>
              </w:rPr>
            </w:pPr>
          </w:p>
          <w:p w:rsidR="00CF490B" w:rsidRPr="00CF490B" w:rsidRDefault="00CF490B" w:rsidP="00CF490B">
            <w:pPr>
              <w:pStyle w:val="a6"/>
              <w:jc w:val="both"/>
              <w:rPr>
                <w:sz w:val="22"/>
              </w:rPr>
            </w:pPr>
          </w:p>
        </w:tc>
      </w:tr>
    </w:tbl>
    <w:p w:rsidR="003D1C45" w:rsidRDefault="00CF490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（注）　災害その他突発的に生じた理由を入れる。</w:t>
      </w:r>
    </w:p>
    <w:p w:rsidR="00CF490B" w:rsidRDefault="00CF490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（留意事項）</w:t>
      </w:r>
    </w:p>
    <w:p w:rsidR="00CF490B" w:rsidRDefault="00CF490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本認定とは別に、金融機関及び信用保証協会による金融上の審査があります。</w:t>
      </w:r>
    </w:p>
    <w:p w:rsidR="00CF490B" w:rsidRDefault="00CF490B" w:rsidP="00CF490B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市長の認定を受けた後、本認定の有効期間内に金融機関又は信用保証協会に対して、経営安定関連保証の申込みを行うことが必要です。</w:t>
      </w:r>
    </w:p>
    <w:p w:rsidR="000E3B0B" w:rsidRDefault="000E3B0B" w:rsidP="00CF490B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0E3B0B" w:rsidRDefault="000E3B0B" w:rsidP="000E3B0B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商第　　　　号</w:t>
      </w:r>
    </w:p>
    <w:p w:rsidR="000E3B0B" w:rsidRDefault="000E3B0B" w:rsidP="00CF490B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0E3B0B" w:rsidRDefault="000E3B0B" w:rsidP="00CF490B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</w:t>
      </w:r>
      <w:r>
        <w:rPr>
          <w:rFonts w:ascii="ＭＳ 明朝" w:eastAsia="ＭＳ 明朝" w:hAnsi="ＭＳ 明朝" w:hint="eastAsia"/>
          <w:sz w:val="22"/>
        </w:rPr>
        <w:t>のとおり</w:t>
      </w:r>
      <w:r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相違ないことを認定します。</w:t>
      </w:r>
    </w:p>
    <w:p w:rsidR="000E3B0B" w:rsidRDefault="000E3B0B" w:rsidP="000E3B0B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大町市長　　牛　越　　徹</w:t>
      </w:r>
    </w:p>
    <w:p w:rsidR="000E3B0B" w:rsidRPr="000E3B0B" w:rsidRDefault="000E3B0B" w:rsidP="000E3B0B">
      <w:pPr>
        <w:ind w:left="220" w:hangingChars="100" w:hanging="220"/>
        <w:jc w:val="right"/>
        <w:rPr>
          <w:rFonts w:ascii="ＭＳ 明朝" w:eastAsia="ＭＳ 明朝" w:hAnsi="ＭＳ 明朝" w:hint="eastAsia"/>
          <w:sz w:val="22"/>
        </w:rPr>
      </w:pPr>
    </w:p>
    <w:p w:rsidR="008D58DE" w:rsidRDefault="008D58DE" w:rsidP="00CF490B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【本認定</w:t>
      </w:r>
      <w:r w:rsidR="000E3B0B">
        <w:rPr>
          <w:rFonts w:ascii="ＭＳ 明朝" w:eastAsia="ＭＳ 明朝" w:hAnsi="ＭＳ 明朝" w:hint="eastAsia"/>
          <w:sz w:val="22"/>
        </w:rPr>
        <w:t>書</w:t>
      </w:r>
      <w:r>
        <w:rPr>
          <w:rFonts w:ascii="ＭＳ 明朝" w:eastAsia="ＭＳ 明朝" w:hAnsi="ＭＳ 明朝" w:hint="eastAsia"/>
          <w:sz w:val="22"/>
        </w:rPr>
        <w:t xml:space="preserve">の有効期間】令和　　年　　月　　日から令和　　</w:t>
      </w:r>
      <w:r w:rsidR="00741307">
        <w:rPr>
          <w:rFonts w:ascii="ＭＳ 明朝" w:eastAsia="ＭＳ 明朝" w:hAnsi="ＭＳ 明朝" w:hint="eastAsia"/>
          <w:sz w:val="22"/>
        </w:rPr>
        <w:t>年　　月　　日まで</w:t>
      </w:r>
    </w:p>
    <w:p w:rsidR="00941952" w:rsidRDefault="000E3B0B" w:rsidP="000E3B0B">
      <w:pPr>
        <w:ind w:right="-86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※ただし、</w:t>
      </w:r>
      <w:r w:rsidRPr="00941952">
        <w:rPr>
          <w:rFonts w:ascii="ＭＳ 明朝" w:eastAsia="ＭＳ 明朝" w:hAnsi="ＭＳ 明朝" w:hint="eastAsia"/>
          <w:sz w:val="22"/>
          <w:u w:val="single"/>
        </w:rPr>
        <w:t>５月１日から７月31日までに発行されたものの有効期間については８月31日までと</w:t>
      </w:r>
    </w:p>
    <w:p w:rsidR="00741307" w:rsidRPr="000E3B0B" w:rsidRDefault="000E3B0B" w:rsidP="00941952">
      <w:pPr>
        <w:ind w:right="-86" w:firstLineChars="100" w:firstLine="220"/>
        <w:rPr>
          <w:rFonts w:ascii="ＭＳ 明朝" w:eastAsia="ＭＳ 明朝" w:hAnsi="ＭＳ 明朝" w:hint="eastAsia"/>
          <w:sz w:val="22"/>
        </w:rPr>
      </w:pPr>
      <w:r w:rsidRPr="00941952">
        <w:rPr>
          <w:rFonts w:ascii="ＭＳ 明朝" w:eastAsia="ＭＳ 明朝" w:hAnsi="ＭＳ 明朝" w:hint="eastAsia"/>
          <w:sz w:val="22"/>
          <w:u w:val="single"/>
        </w:rPr>
        <w:t>する。</w:t>
      </w:r>
    </w:p>
    <w:sectPr w:rsidR="00741307" w:rsidRPr="000E3B0B" w:rsidSect="003D1C45">
      <w:pgSz w:w="11906" w:h="16838"/>
      <w:pgMar w:top="289" w:right="1247" w:bottom="29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AF" w:rsidRDefault="001416AF" w:rsidP="001416AF">
      <w:r>
        <w:separator/>
      </w:r>
    </w:p>
  </w:endnote>
  <w:endnote w:type="continuationSeparator" w:id="0">
    <w:p w:rsidR="001416AF" w:rsidRDefault="001416AF" w:rsidP="0014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AF" w:rsidRDefault="001416AF" w:rsidP="001416AF">
      <w:r>
        <w:separator/>
      </w:r>
    </w:p>
  </w:footnote>
  <w:footnote w:type="continuationSeparator" w:id="0">
    <w:p w:rsidR="001416AF" w:rsidRDefault="001416AF" w:rsidP="00141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0F"/>
    <w:rsid w:val="000C016A"/>
    <w:rsid w:val="000E3B0B"/>
    <w:rsid w:val="001416AF"/>
    <w:rsid w:val="001F1E0F"/>
    <w:rsid w:val="00301C95"/>
    <w:rsid w:val="00355730"/>
    <w:rsid w:val="003D1C45"/>
    <w:rsid w:val="003E376A"/>
    <w:rsid w:val="0050285D"/>
    <w:rsid w:val="006B3402"/>
    <w:rsid w:val="00741307"/>
    <w:rsid w:val="008033FD"/>
    <w:rsid w:val="008D58DE"/>
    <w:rsid w:val="00941952"/>
    <w:rsid w:val="009D05CE"/>
    <w:rsid w:val="00A66121"/>
    <w:rsid w:val="00CF490B"/>
    <w:rsid w:val="00D0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D5E0BC"/>
  <w15:chartTrackingRefBased/>
  <w15:docId w15:val="{CE77A6ED-4656-4972-9C45-A26AE51D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01C95"/>
    <w:pPr>
      <w:jc w:val="center"/>
    </w:pPr>
    <w:rPr>
      <w:rFonts w:ascii="ＭＳ 明朝" w:eastAsia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rsid w:val="00301C95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uiPriority w:val="99"/>
    <w:unhideWhenUsed/>
    <w:rsid w:val="00301C95"/>
    <w:pPr>
      <w:jc w:val="right"/>
    </w:pPr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link w:val="a6"/>
    <w:uiPriority w:val="99"/>
    <w:rsid w:val="00301C95"/>
    <w:rPr>
      <w:rFonts w:ascii="ＭＳ 明朝" w:eastAsia="ＭＳ 明朝" w:hAnsi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41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16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416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16AF"/>
  </w:style>
  <w:style w:type="paragraph" w:styleId="ac">
    <w:name w:val="footer"/>
    <w:basedOn w:val="a"/>
    <w:link w:val="ad"/>
    <w:uiPriority w:val="99"/>
    <w:unhideWhenUsed/>
    <w:rsid w:val="001416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806A0-EB75-433F-9AF6-9B522234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　広典</dc:creator>
  <cp:keywords/>
  <dc:description/>
  <cp:lastModifiedBy>山口　征廣</cp:lastModifiedBy>
  <cp:revision>12</cp:revision>
  <cp:lastPrinted>2020-03-02T23:56:00Z</cp:lastPrinted>
  <dcterms:created xsi:type="dcterms:W3CDTF">2019-12-20T04:34:00Z</dcterms:created>
  <dcterms:modified xsi:type="dcterms:W3CDTF">2020-05-12T09:13:00Z</dcterms:modified>
</cp:coreProperties>
</file>